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3354A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82495">
        <w:rPr>
          <w:rFonts w:ascii="Times New Roman" w:hAnsi="Times New Roman"/>
          <w:b/>
          <w:sz w:val="28"/>
          <w:szCs w:val="28"/>
        </w:rPr>
        <w:t>РАБ(р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495">
        <w:rPr>
          <w:rFonts w:ascii="Times New Roman" w:hAnsi="Times New Roman"/>
          <w:b/>
          <w:sz w:val="28"/>
          <w:szCs w:val="28"/>
        </w:rPr>
        <w:t>55</w:t>
      </w:r>
      <w:r w:rsidR="0023354A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7D684B" w:rsidRPr="007D684B">
        <w:rPr>
          <w:rFonts w:ascii="Times New Roman" w:hAnsi="Times New Roman"/>
          <w:b/>
          <w:color w:val="000000"/>
          <w:lang w:eastAsia="en-US"/>
        </w:rPr>
        <w:t>Капитальный ремонт открытой площадки реакторного отделения</w:t>
      </w:r>
      <w:r w:rsidR="00582495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22D22">
        <w:rPr>
          <w:rFonts w:ascii="Times New Roman" w:hAnsi="Times New Roman"/>
          <w:color w:val="000000"/>
          <w:lang w:eastAsia="en-US"/>
        </w:rPr>
        <w:t>19.05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22D22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22D22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22D22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2D22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354A">
        <w:rPr>
          <w:rFonts w:ascii="Times New Roman" w:hAnsi="Times New Roman"/>
          <w:color w:val="000000"/>
          <w:lang w:eastAsia="en-US"/>
        </w:rPr>
        <w:t>1</w:t>
      </w:r>
      <w:r w:rsidR="00D22D22">
        <w:rPr>
          <w:rFonts w:ascii="Times New Roman" w:hAnsi="Times New Roman"/>
          <w:color w:val="000000"/>
          <w:lang w:eastAsia="en-US"/>
        </w:rPr>
        <w:t>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82495">
        <w:rPr>
          <w:rFonts w:ascii="Times New Roman" w:hAnsi="Times New Roman"/>
          <w:color w:val="000000"/>
          <w:lang w:eastAsia="en-US"/>
        </w:rPr>
        <w:t xml:space="preserve">Волгоград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354A">
        <w:rPr>
          <w:rFonts w:ascii="Times New Roman" w:hAnsi="Times New Roman"/>
          <w:color w:val="000000"/>
          <w:lang w:eastAsia="en-US"/>
        </w:rPr>
        <w:t>1</w:t>
      </w:r>
      <w:r w:rsidR="00D22D22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22D22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3CA6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354A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495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D684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979BB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97A69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22D22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6057E4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4060-87A7-48AE-A0E2-AC5F57A0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2020-04-13T08:24:00Z</dcterms:created>
  <dcterms:modified xsi:type="dcterms:W3CDTF">2020-05-22T10:07:00Z</dcterms:modified>
</cp:coreProperties>
</file>